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7" w:type="dxa"/>
        <w:tblInd w:w="-20" w:type="dxa"/>
        <w:tblLayout w:type="fixed"/>
        <w:tblCellMar>
          <w:left w:w="10" w:type="dxa"/>
          <w:right w:w="10" w:type="dxa"/>
        </w:tblCellMar>
        <w:tblLook w:val="04A0" w:firstRow="1" w:lastRow="0" w:firstColumn="1" w:lastColumn="0" w:noHBand="0" w:noVBand="1"/>
      </w:tblPr>
      <w:tblGrid>
        <w:gridCol w:w="9637"/>
      </w:tblGrid>
      <w:tr w:rsidR="008E3000" w14:paraId="1D2C9054" w14:textId="77777777" w:rsidTr="008E3000">
        <w:trPr>
          <w:cantSplit/>
        </w:trPr>
        <w:tc>
          <w:tcPr>
            <w:tcW w:w="9637" w:type="dxa"/>
            <w:tcMar>
              <w:top w:w="0" w:type="dxa"/>
              <w:left w:w="0" w:type="dxa"/>
              <w:bottom w:w="0" w:type="dxa"/>
              <w:right w:w="0" w:type="dxa"/>
            </w:tcMar>
          </w:tcPr>
          <w:p w14:paraId="1BB58142" w14:textId="77777777" w:rsidR="008E3000" w:rsidRDefault="00601859">
            <w:pPr>
              <w:pStyle w:val="TableContents"/>
              <w:jc w:val="right"/>
              <w:rPr>
                <w:rFonts w:ascii="Arial" w:hAnsi="Arial"/>
              </w:rPr>
            </w:pPr>
            <w:bookmarkStart w:id="0" w:name="_GoBack"/>
            <w:bookmarkEnd w:id="0"/>
            <w:r>
              <w:rPr>
                <w:rFonts w:ascii="Arial" w:hAnsi="Arial"/>
                <w:noProof/>
              </w:rPr>
              <w:drawing>
                <wp:anchor distT="0" distB="0" distL="114300" distR="114300" simplePos="0" relativeHeight="251658240" behindDoc="0" locked="0" layoutInCell="1" allowOverlap="1" wp14:anchorId="0DC524C3" wp14:editId="5F200BEE">
                  <wp:simplePos x="0" y="0"/>
                  <wp:positionH relativeFrom="column">
                    <wp:align>center</wp:align>
                  </wp:positionH>
                  <wp:positionV relativeFrom="paragraph">
                    <wp:align>top</wp:align>
                  </wp:positionV>
                  <wp:extent cx="6119640" cy="181656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19640" cy="1816560"/>
                          </a:xfrm>
                          <a:prstGeom prst="rect">
                            <a:avLst/>
                          </a:prstGeom>
                          <a:noFill/>
                          <a:ln>
                            <a:noFill/>
                            <a:prstDash/>
                          </a:ln>
                        </pic:spPr>
                      </pic:pic>
                    </a:graphicData>
                  </a:graphic>
                </wp:anchor>
              </w:drawing>
            </w:r>
          </w:p>
        </w:tc>
      </w:tr>
    </w:tbl>
    <w:p w14:paraId="51A9A7B4" w14:textId="77777777" w:rsidR="008E3000" w:rsidRDefault="00601859">
      <w:pPr>
        <w:pStyle w:val="Standarduser"/>
        <w:jc w:val="right"/>
      </w:pPr>
      <w:r>
        <w:rPr>
          <w:rFonts w:ascii="Arial" w:hAnsi="Arial"/>
          <w:b/>
          <w:bCs/>
        </w:rPr>
        <w:t>Nr 1, 2019</w:t>
      </w:r>
    </w:p>
    <w:p w14:paraId="74937F47" w14:textId="77777777" w:rsidR="008E3000" w:rsidRDefault="008E3000">
      <w:pPr>
        <w:pStyle w:val="Standarduser"/>
        <w:rPr>
          <w:rFonts w:ascii="Arial" w:hAnsi="Arial"/>
        </w:rPr>
      </w:pPr>
    </w:p>
    <w:p w14:paraId="5986AD4B" w14:textId="77777777" w:rsidR="008E3000" w:rsidRDefault="008E3000">
      <w:pPr>
        <w:pStyle w:val="Standarduser"/>
        <w:ind w:firstLine="304"/>
        <w:jc w:val="both"/>
        <w:rPr>
          <w:rFonts w:ascii="Arial" w:hAnsi="Arial"/>
        </w:rPr>
      </w:pPr>
    </w:p>
    <w:p w14:paraId="1EB302AB" w14:textId="77777777" w:rsidR="008E3000" w:rsidRDefault="00601859">
      <w:pPr>
        <w:pStyle w:val="Standarduser"/>
        <w:rPr>
          <w:rFonts w:ascii="Arial" w:hAnsi="Arial"/>
          <w:b/>
          <w:bCs/>
          <w:sz w:val="28"/>
          <w:szCs w:val="28"/>
        </w:rPr>
      </w:pPr>
      <w:r>
        <w:rPr>
          <w:rFonts w:ascii="Arial" w:hAnsi="Arial"/>
          <w:b/>
          <w:bCs/>
          <w:sz w:val="28"/>
          <w:szCs w:val="28"/>
        </w:rPr>
        <w:t>Vårpyssel i trädgården</w:t>
      </w:r>
    </w:p>
    <w:p w14:paraId="547A2D97" w14:textId="77777777" w:rsidR="008E3000" w:rsidRDefault="008E3000">
      <w:pPr>
        <w:pStyle w:val="Standarduser"/>
        <w:rPr>
          <w:rFonts w:ascii="Arial" w:hAnsi="Arial"/>
          <w:b/>
          <w:bCs/>
          <w:sz w:val="26"/>
          <w:szCs w:val="26"/>
        </w:rPr>
      </w:pPr>
    </w:p>
    <w:p w14:paraId="6E33E107" w14:textId="77777777" w:rsidR="008E3000" w:rsidRDefault="00601859">
      <w:pPr>
        <w:pStyle w:val="Standarduser"/>
        <w:ind w:firstLine="304"/>
        <w:jc w:val="both"/>
        <w:rPr>
          <w:rFonts w:ascii="Arial" w:hAnsi="Arial"/>
          <w:sz w:val="26"/>
          <w:szCs w:val="26"/>
        </w:rPr>
      </w:pPr>
      <w:r>
        <w:rPr>
          <w:rFonts w:ascii="Arial" w:hAnsi="Arial"/>
          <w:sz w:val="26"/>
          <w:szCs w:val="26"/>
        </w:rPr>
        <w:t>Den 4 maj kl 10 träffas vi vid lekplatsen för att olja in trädgårdsmöblerna. Den som hellre vill plantera kan i stället få sätta ner fröer intill de hus som ännu inte fått ta del av den upprustning av utemiljön som gjorts vid två av våra hus. Som vanligt grillar vi korv som en avslutning på förmiddagen utomhus. Alla är varmt välkomna!</w:t>
      </w:r>
    </w:p>
    <w:p w14:paraId="574CCE51" w14:textId="77777777" w:rsidR="008E3000" w:rsidRDefault="008E3000">
      <w:pPr>
        <w:pStyle w:val="Standarduser"/>
        <w:ind w:firstLine="304"/>
        <w:jc w:val="both"/>
        <w:rPr>
          <w:rFonts w:ascii="Arial" w:hAnsi="Arial"/>
          <w:sz w:val="26"/>
          <w:szCs w:val="26"/>
        </w:rPr>
      </w:pPr>
    </w:p>
    <w:p w14:paraId="3893CE2C" w14:textId="77777777" w:rsidR="008E3000" w:rsidRDefault="00601859">
      <w:pPr>
        <w:pStyle w:val="Standarduser"/>
        <w:rPr>
          <w:rFonts w:ascii="Arial" w:hAnsi="Arial"/>
          <w:b/>
          <w:bCs/>
          <w:sz w:val="28"/>
          <w:szCs w:val="28"/>
        </w:rPr>
      </w:pPr>
      <w:r>
        <w:rPr>
          <w:rFonts w:ascii="Arial" w:hAnsi="Arial"/>
          <w:b/>
          <w:bCs/>
          <w:sz w:val="28"/>
          <w:szCs w:val="28"/>
        </w:rPr>
        <w:t>Gökotta i Alnarpsparken</w:t>
      </w:r>
    </w:p>
    <w:p w14:paraId="1959322C" w14:textId="77777777" w:rsidR="008E3000" w:rsidRDefault="00601859">
      <w:pPr>
        <w:pStyle w:val="Standarduser"/>
        <w:ind w:firstLine="304"/>
        <w:jc w:val="both"/>
        <w:rPr>
          <w:rFonts w:ascii="Arial" w:hAnsi="Arial"/>
          <w:sz w:val="26"/>
          <w:szCs w:val="26"/>
        </w:rPr>
      </w:pPr>
      <w:r>
        <w:rPr>
          <w:rFonts w:ascii="Arial" w:hAnsi="Arial"/>
          <w:sz w:val="26"/>
          <w:szCs w:val="26"/>
        </w:rPr>
        <w:t>Den 30 maj kl 6 planerar vi för en utflykt med matsäck till Alnarpsparken. Vi lyssnar på fågelsången under sakkunnig ledning. Ta gärna med kikare!</w:t>
      </w:r>
    </w:p>
    <w:p w14:paraId="0DE680B4" w14:textId="77777777" w:rsidR="008E3000" w:rsidRDefault="00601859">
      <w:pPr>
        <w:pStyle w:val="Standarduser"/>
        <w:ind w:firstLine="304"/>
        <w:jc w:val="both"/>
        <w:rPr>
          <w:sz w:val="26"/>
          <w:szCs w:val="26"/>
        </w:rPr>
      </w:pPr>
      <w:r>
        <w:rPr>
          <w:rFonts w:ascii="Arial" w:hAnsi="Arial"/>
          <w:sz w:val="26"/>
          <w:szCs w:val="26"/>
        </w:rPr>
        <w:t>Vi vill ha en intresseanmälan senast den 20 maj för att få en uppfattning om hur många vi blir så att vi kan organisera samåkning. Ring Ulla-Britt, 070 841 91 04.</w:t>
      </w:r>
    </w:p>
    <w:p w14:paraId="5EE42E23" w14:textId="77777777" w:rsidR="008E3000" w:rsidRDefault="008E3000">
      <w:pPr>
        <w:pStyle w:val="Standarduser"/>
        <w:ind w:firstLine="304"/>
        <w:jc w:val="both"/>
        <w:rPr>
          <w:rFonts w:ascii="Arial" w:hAnsi="Arial"/>
          <w:sz w:val="26"/>
          <w:szCs w:val="26"/>
        </w:rPr>
      </w:pPr>
    </w:p>
    <w:p w14:paraId="72CAF01E" w14:textId="77777777" w:rsidR="008E3000" w:rsidRDefault="00601859">
      <w:pPr>
        <w:pStyle w:val="Standarduser"/>
        <w:rPr>
          <w:rFonts w:ascii="Arial" w:hAnsi="Arial"/>
          <w:b/>
          <w:bCs/>
          <w:sz w:val="28"/>
          <w:szCs w:val="28"/>
        </w:rPr>
      </w:pPr>
      <w:r>
        <w:rPr>
          <w:rFonts w:ascii="Arial" w:hAnsi="Arial"/>
          <w:b/>
          <w:bCs/>
          <w:sz w:val="28"/>
          <w:szCs w:val="28"/>
        </w:rPr>
        <w:t>Saknar du din cykel?</w:t>
      </w:r>
    </w:p>
    <w:p w14:paraId="6E6AB551" w14:textId="77777777" w:rsidR="008E3000" w:rsidRDefault="008E3000">
      <w:pPr>
        <w:pStyle w:val="Standarduser"/>
        <w:rPr>
          <w:rFonts w:ascii="Arial" w:hAnsi="Arial"/>
          <w:b/>
          <w:bCs/>
          <w:sz w:val="28"/>
          <w:szCs w:val="28"/>
        </w:rPr>
      </w:pPr>
    </w:p>
    <w:p w14:paraId="0EBADF89" w14:textId="77777777" w:rsidR="008E3000" w:rsidRDefault="00601859">
      <w:pPr>
        <w:pStyle w:val="Standarduser"/>
        <w:ind w:firstLine="304"/>
        <w:jc w:val="both"/>
        <w:rPr>
          <w:rFonts w:ascii="Arial" w:hAnsi="Arial"/>
          <w:sz w:val="26"/>
          <w:szCs w:val="26"/>
        </w:rPr>
      </w:pPr>
      <w:r>
        <w:rPr>
          <w:rFonts w:ascii="Arial" w:hAnsi="Arial"/>
          <w:sz w:val="26"/>
          <w:szCs w:val="26"/>
        </w:rPr>
        <w:t xml:space="preserve">För inte så länge sedan uppmanade vi alla boende att visa att samtliga cyklar utomhus och i källarna har en ägare. Några cyklar identifierades inte och förvaras nu inlåsta. Har du missat detta, kan du ännu en tid mot beskrivning återfå din cykel genom att kontakta Sven </w:t>
      </w:r>
      <w:proofErr w:type="spellStart"/>
      <w:r>
        <w:rPr>
          <w:rFonts w:ascii="Arial" w:hAnsi="Arial"/>
          <w:sz w:val="26"/>
          <w:szCs w:val="26"/>
        </w:rPr>
        <w:t>Klinkert</w:t>
      </w:r>
      <w:proofErr w:type="spellEnd"/>
      <w:r>
        <w:rPr>
          <w:rFonts w:ascii="Arial" w:hAnsi="Arial"/>
          <w:sz w:val="26"/>
          <w:szCs w:val="26"/>
        </w:rPr>
        <w:t xml:space="preserve"> i styrelsen.</w:t>
      </w:r>
    </w:p>
    <w:p w14:paraId="321E4F08" w14:textId="77777777" w:rsidR="008E3000" w:rsidRDefault="008E3000">
      <w:pPr>
        <w:pStyle w:val="Standarduser"/>
        <w:ind w:firstLine="304"/>
        <w:jc w:val="both"/>
        <w:rPr>
          <w:rFonts w:ascii="Arial" w:hAnsi="Arial"/>
          <w:sz w:val="26"/>
          <w:szCs w:val="26"/>
        </w:rPr>
      </w:pPr>
    </w:p>
    <w:p w14:paraId="4FCAAB97" w14:textId="77777777" w:rsidR="008E3000" w:rsidRDefault="00601859">
      <w:pPr>
        <w:pStyle w:val="Standarduser"/>
        <w:ind w:firstLine="304"/>
        <w:jc w:val="both"/>
        <w:rPr>
          <w:rFonts w:ascii="Arial" w:hAnsi="Arial"/>
          <w:sz w:val="26"/>
          <w:szCs w:val="26"/>
        </w:rPr>
      </w:pPr>
      <w:r>
        <w:rPr>
          <w:rFonts w:ascii="Arial" w:hAnsi="Arial"/>
          <w:sz w:val="26"/>
          <w:szCs w:val="26"/>
        </w:rPr>
        <w:t>Vårhälsningar från</w:t>
      </w:r>
    </w:p>
    <w:p w14:paraId="2D2596D9" w14:textId="77777777" w:rsidR="008E3000" w:rsidRDefault="00601859">
      <w:pPr>
        <w:pStyle w:val="Standarduser"/>
        <w:ind w:firstLine="304"/>
        <w:jc w:val="both"/>
        <w:rPr>
          <w:rFonts w:ascii="Arial" w:hAnsi="Arial"/>
          <w:sz w:val="26"/>
          <w:szCs w:val="26"/>
        </w:rPr>
      </w:pPr>
      <w:r>
        <w:rPr>
          <w:rFonts w:ascii="Arial" w:hAnsi="Arial"/>
          <w:sz w:val="26"/>
          <w:szCs w:val="26"/>
        </w:rPr>
        <w:t>Styrelsen</w:t>
      </w:r>
    </w:p>
    <w:p w14:paraId="1618D841" w14:textId="77777777" w:rsidR="008E3000" w:rsidRDefault="00601859">
      <w:pPr>
        <w:pStyle w:val="Standarduser"/>
        <w:ind w:firstLine="304"/>
        <w:jc w:val="both"/>
        <w:rPr>
          <w:rFonts w:ascii="Arial" w:hAnsi="Arial"/>
          <w:sz w:val="26"/>
          <w:szCs w:val="26"/>
        </w:rPr>
      </w:pPr>
      <w:r>
        <w:rPr>
          <w:rFonts w:ascii="Arial" w:hAnsi="Arial"/>
          <w:sz w:val="26"/>
          <w:szCs w:val="26"/>
        </w:rPr>
        <w:t xml:space="preserve">Brf </w:t>
      </w:r>
      <w:proofErr w:type="spellStart"/>
      <w:r>
        <w:rPr>
          <w:rFonts w:ascii="Arial" w:hAnsi="Arial"/>
          <w:sz w:val="26"/>
          <w:szCs w:val="26"/>
        </w:rPr>
        <w:t>Knutsbo</w:t>
      </w:r>
      <w:proofErr w:type="spellEnd"/>
    </w:p>
    <w:p w14:paraId="522CEBC9" w14:textId="77777777" w:rsidR="008E3000" w:rsidRDefault="008E3000">
      <w:pPr>
        <w:pStyle w:val="Standarduser"/>
        <w:jc w:val="both"/>
        <w:rPr>
          <w:rFonts w:ascii="Arial" w:hAnsi="Arial"/>
        </w:rPr>
      </w:pPr>
    </w:p>
    <w:p w14:paraId="205E6460" w14:textId="77777777" w:rsidR="008E3000" w:rsidRDefault="008E3000">
      <w:pPr>
        <w:pStyle w:val="Standarduser"/>
        <w:rPr>
          <w:rFonts w:ascii="Arial" w:hAnsi="Arial"/>
          <w:b/>
          <w:bCs/>
          <w:sz w:val="28"/>
          <w:szCs w:val="28"/>
        </w:rPr>
      </w:pPr>
    </w:p>
    <w:p w14:paraId="603D6EFF" w14:textId="77777777" w:rsidR="008E3000" w:rsidRDefault="008E3000">
      <w:pPr>
        <w:pStyle w:val="Standarduser"/>
        <w:ind w:firstLine="304"/>
        <w:jc w:val="both"/>
        <w:rPr>
          <w:rFonts w:ascii="Arial" w:hAnsi="Arial"/>
          <w:b/>
          <w:bCs/>
          <w:sz w:val="28"/>
          <w:szCs w:val="28"/>
        </w:rPr>
      </w:pPr>
    </w:p>
    <w:p w14:paraId="2FD8085A" w14:textId="77777777" w:rsidR="008E3000" w:rsidRDefault="00601859">
      <w:pPr>
        <w:pStyle w:val="Standarduser"/>
        <w:ind w:firstLine="304"/>
        <w:jc w:val="both"/>
        <w:rPr>
          <w:rFonts w:ascii="Arial" w:hAnsi="Arial"/>
        </w:rPr>
      </w:pPr>
      <w:r>
        <w:rPr>
          <w:rFonts w:ascii="Arial" w:hAnsi="Arial"/>
          <w:noProof/>
        </w:rPr>
        <w:drawing>
          <wp:anchor distT="0" distB="0" distL="114300" distR="114300" simplePos="0" relativeHeight="251659264" behindDoc="0" locked="0" layoutInCell="1" allowOverlap="1" wp14:anchorId="6B76810D" wp14:editId="3C41B686">
            <wp:simplePos x="0" y="0"/>
            <wp:positionH relativeFrom="column">
              <wp:align>center</wp:align>
            </wp:positionH>
            <wp:positionV relativeFrom="paragraph">
              <wp:align>top</wp:align>
            </wp:positionV>
            <wp:extent cx="1882080" cy="1866960"/>
            <wp:effectExtent l="0" t="0" r="0" b="0"/>
            <wp:wrapSquare wrapText="bothSides"/>
            <wp:docPr id="2"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882080" cy="1866960"/>
                    </a:xfrm>
                    <a:prstGeom prst="rect">
                      <a:avLst/>
                    </a:prstGeom>
                  </pic:spPr>
                </pic:pic>
              </a:graphicData>
            </a:graphic>
          </wp:anchor>
        </w:drawing>
      </w:r>
    </w:p>
    <w:sectPr w:rsidR="008E3000" w:rsidSect="008E300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C601" w14:textId="77777777" w:rsidR="00601859" w:rsidRDefault="00601859" w:rsidP="008E3000">
      <w:r>
        <w:separator/>
      </w:r>
    </w:p>
  </w:endnote>
  <w:endnote w:type="continuationSeparator" w:id="0">
    <w:p w14:paraId="238AB21F" w14:textId="77777777" w:rsidR="00601859" w:rsidRDefault="00601859" w:rsidP="008E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149C" w14:textId="77777777" w:rsidR="00601859" w:rsidRDefault="00601859" w:rsidP="008E3000">
      <w:r w:rsidRPr="008E3000">
        <w:rPr>
          <w:color w:val="000000"/>
        </w:rPr>
        <w:separator/>
      </w:r>
    </w:p>
  </w:footnote>
  <w:footnote w:type="continuationSeparator" w:id="0">
    <w:p w14:paraId="0C303E7F" w14:textId="77777777" w:rsidR="00601859" w:rsidRDefault="00601859" w:rsidP="008E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9F9"/>
    <w:multiLevelType w:val="multilevel"/>
    <w:tmpl w:val="87207DD6"/>
    <w:styleLink w:val="Inge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3000"/>
    <w:rsid w:val="00601859"/>
    <w:rsid w:val="00664DE5"/>
    <w:rsid w:val="007E0240"/>
    <w:rsid w:val="008E3000"/>
    <w:rsid w:val="00DC7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E5F9"/>
  <w15:docId w15:val="{BA281191-CAF2-4C33-BEC2-24F7D587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8E3000"/>
    <w:pPr>
      <w:widowControl/>
    </w:pPr>
  </w:style>
  <w:style w:type="paragraph" w:customStyle="1" w:styleId="Heading">
    <w:name w:val="Heading"/>
    <w:basedOn w:val="Standarduser"/>
    <w:next w:val="Textbody"/>
    <w:rsid w:val="008E3000"/>
    <w:pPr>
      <w:keepNext/>
      <w:spacing w:before="240" w:after="120"/>
    </w:pPr>
    <w:rPr>
      <w:rFonts w:ascii="Arial" w:eastAsia="MS Gothic" w:hAnsi="Arial"/>
      <w:sz w:val="28"/>
      <w:szCs w:val="28"/>
    </w:rPr>
  </w:style>
  <w:style w:type="paragraph" w:customStyle="1" w:styleId="Textbody">
    <w:name w:val="Text body"/>
    <w:basedOn w:val="Standard"/>
    <w:rsid w:val="008E3000"/>
    <w:pPr>
      <w:spacing w:after="140" w:line="288" w:lineRule="auto"/>
    </w:pPr>
  </w:style>
  <w:style w:type="paragraph" w:styleId="Lista">
    <w:name w:val="List"/>
    <w:basedOn w:val="Textbodyuser"/>
    <w:rsid w:val="008E3000"/>
  </w:style>
  <w:style w:type="paragraph" w:customStyle="1" w:styleId="Beskrivning1">
    <w:name w:val="Beskrivning1"/>
    <w:basedOn w:val="Standarduser"/>
    <w:rsid w:val="008E3000"/>
    <w:pPr>
      <w:suppressLineNumbers/>
      <w:spacing w:before="120" w:after="120"/>
    </w:pPr>
    <w:rPr>
      <w:i/>
      <w:iCs/>
    </w:rPr>
  </w:style>
  <w:style w:type="paragraph" w:customStyle="1" w:styleId="Index">
    <w:name w:val="Index"/>
    <w:basedOn w:val="Standarduser"/>
    <w:rsid w:val="008E3000"/>
    <w:pPr>
      <w:suppressLineNumbers/>
    </w:pPr>
  </w:style>
  <w:style w:type="paragraph" w:customStyle="1" w:styleId="Standarduser">
    <w:name w:val="Standard (user)"/>
    <w:rsid w:val="008E3000"/>
    <w:pPr>
      <w:widowControl/>
    </w:pPr>
  </w:style>
  <w:style w:type="paragraph" w:customStyle="1" w:styleId="Textbodyuser">
    <w:name w:val="Text body (user)"/>
    <w:basedOn w:val="Standarduser"/>
    <w:rsid w:val="008E3000"/>
    <w:pPr>
      <w:spacing w:after="120"/>
    </w:pPr>
  </w:style>
  <w:style w:type="paragraph" w:customStyle="1" w:styleId="TableContents">
    <w:name w:val="Table Contents"/>
    <w:basedOn w:val="Standarduser"/>
    <w:rsid w:val="008E3000"/>
    <w:pPr>
      <w:suppressLineNumbers/>
    </w:pPr>
  </w:style>
  <w:style w:type="paragraph" w:customStyle="1" w:styleId="Sidhuvud1">
    <w:name w:val="Sidhuvud1"/>
    <w:basedOn w:val="Standarduser"/>
    <w:rsid w:val="008E3000"/>
    <w:pPr>
      <w:suppressLineNumbers/>
      <w:tabs>
        <w:tab w:val="center" w:pos="4818"/>
        <w:tab w:val="right" w:pos="9637"/>
      </w:tabs>
    </w:pPr>
  </w:style>
  <w:style w:type="numbering" w:customStyle="1" w:styleId="Ingenlista1">
    <w:name w:val="Ingen lista1"/>
    <w:basedOn w:val="Ingenlista"/>
    <w:rsid w:val="008E300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904</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Söderberg</dc:creator>
  <cp:lastModifiedBy>Annica Thofelt</cp:lastModifiedBy>
  <cp:revision>2</cp:revision>
  <cp:lastPrinted>2019-04-08T14:24:00Z</cp:lastPrinted>
  <dcterms:created xsi:type="dcterms:W3CDTF">2019-04-10T07:15:00Z</dcterms:created>
  <dcterms:modified xsi:type="dcterms:W3CDTF">2019-04-10T07:15:00Z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